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3" w:rsidRDefault="00AE5CB3" w:rsidP="0084133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CB3" w:rsidRDefault="00D4224D" w:rsidP="0084133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0470" cy="8895248"/>
            <wp:effectExtent l="0" t="0" r="0" b="0"/>
            <wp:docPr id="1" name="Рисунок 1" descr="C:\Users\Admin\Desktop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429" w:rsidRDefault="00425429"/>
    <w:p w:rsidR="00713887" w:rsidRPr="00713887" w:rsidRDefault="00713887" w:rsidP="00713887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 </w:t>
      </w:r>
      <w:r w:rsidRPr="0071388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13887" w:rsidRPr="00713887" w:rsidRDefault="00713887" w:rsidP="007138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с целью обеспечения реализации прав ребенка на общедоступное, бесплатное дошкольное образование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в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 </w:t>
      </w:r>
      <w:proofErr w:type="spellStart"/>
      <w:r w:rsidRPr="00713887">
        <w:rPr>
          <w:rFonts w:ascii="Times New Roman" w:hAnsi="Times New Roman" w:cs="Times New Roman"/>
          <w:sz w:val="28"/>
          <w:szCs w:val="28"/>
        </w:rPr>
        <w:t>Очкинский</w:t>
      </w:r>
      <w:proofErr w:type="spellEnd"/>
      <w:r w:rsidRPr="00713887">
        <w:rPr>
          <w:rFonts w:ascii="Times New Roman" w:hAnsi="Times New Roman" w:cs="Times New Roman"/>
          <w:sz w:val="28"/>
          <w:szCs w:val="28"/>
        </w:rPr>
        <w:t xml:space="preserve"> детский сад  (далее - Учреждение).</w:t>
      </w:r>
    </w:p>
    <w:p w:rsidR="00713887" w:rsidRPr="00713887" w:rsidRDefault="00713887" w:rsidP="00713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8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постановки на учет детей, нуждающихся </w:t>
      </w:r>
    </w:p>
    <w:p w:rsidR="00713887" w:rsidRPr="00713887" w:rsidRDefault="00713887" w:rsidP="00713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87">
        <w:rPr>
          <w:rFonts w:ascii="Times New Roman" w:hAnsi="Times New Roman" w:cs="Times New Roman"/>
          <w:b/>
          <w:bCs/>
          <w:sz w:val="28"/>
          <w:szCs w:val="28"/>
        </w:rPr>
        <w:t>в предоставлении места в Учреждении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lang w:val="en-US"/>
        </w:rPr>
        <w:t> </w:t>
      </w:r>
      <w:r w:rsidRPr="00713887">
        <w:rPr>
          <w:rFonts w:ascii="Times New Roman" w:hAnsi="Times New Roman" w:cs="Times New Roman"/>
        </w:rPr>
        <w:t xml:space="preserve"> </w:t>
      </w:r>
      <w:r w:rsidRPr="00713887">
        <w:rPr>
          <w:rFonts w:ascii="Times New Roman" w:hAnsi="Times New Roman" w:cs="Times New Roman"/>
          <w:lang w:val="en-US"/>
        </w:rPr>
        <w:t> </w:t>
      </w:r>
      <w:r w:rsidRPr="00713887">
        <w:rPr>
          <w:rFonts w:ascii="Times New Roman" w:hAnsi="Times New Roman" w:cs="Times New Roman"/>
        </w:rPr>
        <w:t xml:space="preserve"> </w:t>
      </w:r>
      <w:r w:rsidRPr="00713887">
        <w:rPr>
          <w:rFonts w:ascii="Times New Roman" w:hAnsi="Times New Roman" w:cs="Times New Roman"/>
          <w:lang w:val="en-US"/>
        </w:rPr>
        <w:t> </w:t>
      </w:r>
      <w:r w:rsidRPr="00713887">
        <w:rPr>
          <w:rFonts w:ascii="Times New Roman" w:hAnsi="Times New Roman" w:cs="Times New Roman"/>
        </w:rPr>
        <w:t xml:space="preserve"> </w:t>
      </w:r>
      <w:r w:rsidRPr="00713887">
        <w:rPr>
          <w:rFonts w:ascii="Times New Roman" w:hAnsi="Times New Roman" w:cs="Times New Roman"/>
          <w:lang w:val="en-US"/>
        </w:rPr>
        <w:t> </w:t>
      </w:r>
      <w:r w:rsidRPr="00713887">
        <w:rPr>
          <w:rFonts w:ascii="Times New Roman" w:hAnsi="Times New Roman" w:cs="Times New Roman"/>
        </w:rPr>
        <w:t xml:space="preserve"> </w:t>
      </w:r>
      <w:r w:rsidRPr="00713887">
        <w:rPr>
          <w:rFonts w:ascii="Times New Roman" w:hAnsi="Times New Roman" w:cs="Times New Roman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2.1. Постановка на учет детей, нуждающихся в предоставлении места в Учреждении, устанавливается на основании регистрации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ребенка в электронной базе данных будущих воспитанников (далее - электронной базе данных), в соответствии с п.56 распоряжения Правительства Российской Федерации от 25.04.2011 № 729-р.</w:t>
      </w:r>
    </w:p>
    <w:p w:rsidR="00713887" w:rsidRPr="00713887" w:rsidRDefault="00713887" w:rsidP="007138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2.2.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3887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</w:r>
    </w:p>
    <w:p w:rsidR="00713887" w:rsidRPr="00713887" w:rsidRDefault="00713887" w:rsidP="007138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 xml:space="preserve">2.3.Необходимым условием постановки на учет является согласие гражданина на обработку персональных данных в целях предоставления вышеуказанной услуги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 152-ФЗ «О персональных данных».</w:t>
      </w:r>
    </w:p>
    <w:p w:rsidR="00713887" w:rsidRPr="00713887" w:rsidRDefault="00713887" w:rsidP="007138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2.4.Постановка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713887" w:rsidRPr="00713887" w:rsidRDefault="00713887" w:rsidP="007138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2.4.1. Самостоятельно.</w:t>
      </w:r>
    </w:p>
    <w:p w:rsidR="00713887" w:rsidRPr="00713887" w:rsidRDefault="00713887" w:rsidP="007138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 xml:space="preserve"> 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2.5.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713887" w:rsidRPr="00713887" w:rsidRDefault="00713887" w:rsidP="00713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lastRenderedPageBreak/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713887" w:rsidRPr="00713887" w:rsidRDefault="00713887" w:rsidP="00713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13887">
        <w:rPr>
          <w:rFonts w:ascii="Times New Roman" w:hAnsi="Times New Roman" w:cs="Times New Roman"/>
          <w:b/>
          <w:bCs/>
          <w:sz w:val="28"/>
          <w:szCs w:val="28"/>
        </w:rPr>
        <w:t>3. Порядок приема (зачисления) детей в Учреждение</w:t>
      </w:r>
    </w:p>
    <w:p w:rsidR="00713887" w:rsidRPr="00713887" w:rsidRDefault="00713887" w:rsidP="0071388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3.1. Прием детей в Учреждение осуществляется в возрасте от 2 месяцев до 7 лет.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Возраст приема детей в Учреждение определяется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его уставом в соответствии с типом и видом Учреждения,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 зависимости от наличия в Учреждении необходимых условий образовательного процесса.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3.2. Зачисление в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Учреждение осуществляется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 xml:space="preserve">-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 xml:space="preserve">-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медицинского заключения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- 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3.3. 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3.4. Вне очереди в Учреждение принимаются: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а) дети прокуроров, в соответствии с Федеральным законом от 17.01.1992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в) дети судей в соответствии с Законом Российской Федерации от 26.02.1992 № 3132-1 «О статусе судей в Российской Федерации»;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г) дети граждан Российской Федерации, подвергшихся воздействию радиации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АЭС, в соответствии с </w:t>
      </w:r>
      <w:r w:rsidRPr="00713887">
        <w:rPr>
          <w:rFonts w:ascii="Times New Roman" w:hAnsi="Times New Roman" w:cs="Times New Roman"/>
          <w:sz w:val="28"/>
          <w:szCs w:val="28"/>
        </w:rPr>
        <w:lastRenderedPageBreak/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Правительства РФ от 09.02.2004 №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65 «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</w:r>
      <w:proofErr w:type="spellStart"/>
      <w:r w:rsidRPr="00713887">
        <w:rPr>
          <w:rFonts w:ascii="Times New Roman" w:hAnsi="Times New Roman" w:cs="Times New Roman"/>
          <w:sz w:val="28"/>
          <w:szCs w:val="28"/>
        </w:rPr>
        <w:t>Кавказкого</w:t>
      </w:r>
      <w:proofErr w:type="spellEnd"/>
      <w:r w:rsidRPr="00713887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Федерации»;</w:t>
      </w:r>
      <w:proofErr w:type="gramEnd"/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е)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3.5. В Учреждение в первую очередь принимаются дети следующих категорий граждан: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а) дети из многодетных семей (семей, имеющих в своем составе 3-х и более детей в возрасте до 18 лет, в том числе усыновленных и приемных);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б) дети военнослужащих по месту жительства их семей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(кроме указанных в п.п.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«д» п.3.5 настоящих Правил) в соответствии с Федеральным законом от 27.05.1998 № 76-ФЗ «О статусе  военнослужащих»;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  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 xml:space="preserve">г)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дети сотрудника полиции,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</w:t>
      </w:r>
      <w:r w:rsidRPr="00713887">
        <w:rPr>
          <w:rFonts w:ascii="Times New Roman" w:hAnsi="Times New Roman" w:cs="Times New Roman"/>
          <w:sz w:val="28"/>
          <w:szCs w:val="28"/>
        </w:rPr>
        <w:lastRenderedPageBreak/>
        <w:t>полиции,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дети гражданина Российской</w:t>
      </w:r>
      <w:proofErr w:type="gramEnd"/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713887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№ 3-ФЗ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«О полиции»;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д) детям сотрудников органов по контролю за оборотом наркотических 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соответствии с ФЗ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№283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от 30.12.2012 г. « 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  <w:proofErr w:type="gramEnd"/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е) детям сотрудников органов уголовно – исполнительной системы, в первоочередном порядке, в соответствии с ФЗ №283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ж) детям сотрудников федеральной противопожарной службе Государственной противопожарной службы, в первоочередном порядке, в соответствии с ФЗ №283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з)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приемные дети из приемных семей, имеющих 3-х и более детей, включая родных и приемных в возрасте до 18 лет;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и)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</w:t>
      </w:r>
      <w:r w:rsidRPr="00713887">
        <w:rPr>
          <w:rFonts w:ascii="Times New Roman" w:hAnsi="Times New Roman" w:cs="Times New Roman"/>
          <w:sz w:val="28"/>
          <w:szCs w:val="28"/>
        </w:rPr>
        <w:lastRenderedPageBreak/>
        <w:t>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3.6. В случае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3887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3.6.1.Руководитель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3.6.2.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3887"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3.6.3. Решение о внеочередном или первоочередном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 уведомлении об отказе во внеочередном или первоочередном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предоставлении ребенку места в Учреждении указываются причины отказа.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3.7.Учреждением резервируется 20% от общего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количества мест для приема детей категорий населения, перечисленных в пунктах 3.5, 3.6 настоящих Правил.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первоочередное поступление в Учреждение.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713887">
        <w:rPr>
          <w:rFonts w:ascii="Times New Roman" w:hAnsi="Times New Roman" w:cs="Times New Roman"/>
          <w:sz w:val="28"/>
          <w:szCs w:val="28"/>
        </w:rPr>
        <w:t>3.8. Прием в Учреждение оформляется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3.9. 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 xml:space="preserve">Взаимоотношения между Учреждением и родителями (законными представителями) регулируются </w:t>
      </w:r>
      <w:hyperlink r:id="rId9" w:history="1">
        <w:r w:rsidRPr="00713887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713887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3.10.Договор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3.11.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При приёме детей Учреждение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со следующими документами: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а) Уставом;</w:t>
      </w:r>
    </w:p>
    <w:p w:rsidR="00713887" w:rsidRPr="00713887" w:rsidRDefault="00713887" w:rsidP="00713887">
      <w:pPr>
        <w:autoSpaceDE w:val="0"/>
        <w:autoSpaceDN w:val="0"/>
        <w:adjustRightInd w:val="0"/>
        <w:ind w:left="495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б) свидетельством о государственной регистрации юридического лица;</w:t>
      </w:r>
    </w:p>
    <w:p w:rsidR="00713887" w:rsidRPr="00713887" w:rsidRDefault="00713887" w:rsidP="00713887">
      <w:pPr>
        <w:autoSpaceDE w:val="0"/>
        <w:autoSpaceDN w:val="0"/>
        <w:adjustRightInd w:val="0"/>
        <w:ind w:left="495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в) лицензией на правоведения образовательной деятельности;</w:t>
      </w:r>
    </w:p>
    <w:p w:rsidR="00713887" w:rsidRPr="00713887" w:rsidRDefault="00713887" w:rsidP="00713887">
      <w:pPr>
        <w:autoSpaceDE w:val="0"/>
        <w:autoSpaceDN w:val="0"/>
        <w:adjustRightInd w:val="0"/>
        <w:ind w:left="495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388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13887">
        <w:rPr>
          <w:rFonts w:ascii="Times New Roman" w:hAnsi="Times New Roman" w:cs="Times New Roman"/>
          <w:sz w:val="28"/>
          <w:szCs w:val="28"/>
        </w:rPr>
        <w:t>сновными образовательными программами, реализуемыми Учреждением;</w:t>
      </w:r>
    </w:p>
    <w:p w:rsidR="00713887" w:rsidRPr="00713887" w:rsidRDefault="00713887" w:rsidP="00713887">
      <w:pPr>
        <w:autoSpaceDE w:val="0"/>
        <w:autoSpaceDN w:val="0"/>
        <w:adjustRightInd w:val="0"/>
        <w:ind w:left="495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3887">
        <w:rPr>
          <w:rFonts w:ascii="Times New Roman" w:hAnsi="Times New Roman" w:cs="Times New Roman"/>
          <w:sz w:val="28"/>
          <w:szCs w:val="28"/>
        </w:rPr>
        <w:t>д) иными локальными актами, регулирующими деятельность Учреждения и затрагивающими права и законные интересы детей и родителей</w:t>
      </w: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713887" w:rsidRPr="00713887" w:rsidRDefault="00713887" w:rsidP="00713887">
      <w:pPr>
        <w:autoSpaceDE w:val="0"/>
        <w:autoSpaceDN w:val="0"/>
        <w:adjustRightInd w:val="0"/>
        <w:ind w:left="495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713887" w:rsidRPr="00713887" w:rsidRDefault="00713887" w:rsidP="007138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13887">
        <w:rPr>
          <w:rFonts w:ascii="Times New Roman" w:hAnsi="Times New Roman" w:cs="Times New Roman"/>
          <w:sz w:val="28"/>
          <w:szCs w:val="28"/>
        </w:rPr>
        <w:t xml:space="preserve"> 3.12. 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713887" w:rsidRPr="00713887" w:rsidRDefault="00713887" w:rsidP="00713887">
      <w:pPr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71388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25429" w:rsidRPr="00713887" w:rsidRDefault="00425429">
      <w:pPr>
        <w:rPr>
          <w:rFonts w:ascii="Times New Roman" w:hAnsi="Times New Roman" w:cs="Times New Roman"/>
        </w:rPr>
      </w:pPr>
    </w:p>
    <w:sectPr w:rsidR="00425429" w:rsidRPr="00713887" w:rsidSect="00550A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3C" w:rsidRDefault="0091053C" w:rsidP="00542343">
      <w:pPr>
        <w:spacing w:after="0" w:line="240" w:lineRule="auto"/>
      </w:pPr>
      <w:r>
        <w:separator/>
      </w:r>
    </w:p>
  </w:endnote>
  <w:endnote w:type="continuationSeparator" w:id="0">
    <w:p w:rsidR="0091053C" w:rsidRDefault="0091053C" w:rsidP="005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3C" w:rsidRDefault="0091053C" w:rsidP="00542343">
      <w:pPr>
        <w:spacing w:after="0" w:line="240" w:lineRule="auto"/>
      </w:pPr>
      <w:r>
        <w:separator/>
      </w:r>
    </w:p>
  </w:footnote>
  <w:footnote w:type="continuationSeparator" w:id="0">
    <w:p w:rsidR="0091053C" w:rsidRDefault="0091053C" w:rsidP="0054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43B1440"/>
    <w:multiLevelType w:val="hybridMultilevel"/>
    <w:tmpl w:val="4632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43DFC"/>
    <w:multiLevelType w:val="hybridMultilevel"/>
    <w:tmpl w:val="E288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6C5A"/>
    <w:multiLevelType w:val="hybridMultilevel"/>
    <w:tmpl w:val="113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1504C"/>
    <w:multiLevelType w:val="hybridMultilevel"/>
    <w:tmpl w:val="7EC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337"/>
    <w:rsid w:val="00005D22"/>
    <w:rsid w:val="001B506C"/>
    <w:rsid w:val="001E6904"/>
    <w:rsid w:val="00383C2B"/>
    <w:rsid w:val="00425429"/>
    <w:rsid w:val="00542343"/>
    <w:rsid w:val="00713887"/>
    <w:rsid w:val="00767A2C"/>
    <w:rsid w:val="007A3841"/>
    <w:rsid w:val="00841337"/>
    <w:rsid w:val="008663FD"/>
    <w:rsid w:val="0091053C"/>
    <w:rsid w:val="00AA7B03"/>
    <w:rsid w:val="00AE5CB3"/>
    <w:rsid w:val="00B0713C"/>
    <w:rsid w:val="00B227D2"/>
    <w:rsid w:val="00D4224D"/>
    <w:rsid w:val="00E6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C"/>
  </w:style>
  <w:style w:type="paragraph" w:styleId="6">
    <w:name w:val="heading 6"/>
    <w:basedOn w:val="a"/>
    <w:next w:val="a"/>
    <w:link w:val="60"/>
    <w:qFormat/>
    <w:rsid w:val="008413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41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84133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841337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rsid w:val="0054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343"/>
  </w:style>
  <w:style w:type="paragraph" w:styleId="a8">
    <w:name w:val="footer"/>
    <w:basedOn w:val="a"/>
    <w:link w:val="a9"/>
    <w:uiPriority w:val="99"/>
    <w:unhideWhenUsed/>
    <w:rsid w:val="0054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343"/>
  </w:style>
  <w:style w:type="paragraph" w:styleId="aa">
    <w:name w:val="Title"/>
    <w:basedOn w:val="a"/>
    <w:link w:val="ab"/>
    <w:uiPriority w:val="99"/>
    <w:qFormat/>
    <w:rsid w:val="0042542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Название Знак"/>
    <w:basedOn w:val="a0"/>
    <w:link w:val="aa"/>
    <w:uiPriority w:val="99"/>
    <w:rsid w:val="00425429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List Paragraph"/>
    <w:basedOn w:val="a"/>
    <w:uiPriority w:val="34"/>
    <w:qFormat/>
    <w:rsid w:val="004254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25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42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3374;fld=134;dst=10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ырвало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11</cp:revision>
  <cp:lastPrinted>2016-01-16T09:37:00Z</cp:lastPrinted>
  <dcterms:created xsi:type="dcterms:W3CDTF">2016-01-05T07:37:00Z</dcterms:created>
  <dcterms:modified xsi:type="dcterms:W3CDTF">2016-04-28T18:21:00Z</dcterms:modified>
</cp:coreProperties>
</file>